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ED6" w14:textId="77A19349" w:rsidR="0094798C" w:rsidRDefault="0094798C" w:rsidP="0094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novine“ broj 10/97., 107/07., 94/13., 98/19</w:t>
      </w:r>
      <w:r w:rsidR="00A5700E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57/22.</w:t>
      </w:r>
      <w:r w:rsidR="00A5700E">
        <w:rPr>
          <w:rFonts w:ascii="Times New Roman" w:hAnsi="Times New Roman" w:cs="Times New Roman"/>
          <w:sz w:val="24"/>
          <w:szCs w:val="24"/>
        </w:rPr>
        <w:t>, i 101/23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Hlk91068335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29. st. 5. Državnog pedagoškog standarda predškolskog odgoja i naobrazbe (Narodne novine br. 63/08 i 90/10) i</w:t>
      </w:r>
      <w:r>
        <w:rPr>
          <w:rFonts w:ascii="Times New Roman" w:hAnsi="Times New Roman" w:cs="Times New Roman"/>
          <w:sz w:val="24"/>
          <w:szCs w:val="24"/>
        </w:rPr>
        <w:t xml:space="preserve"> članka 40. Statuta Dječjeg vrtića ZVONČICA PUNITOVCI Upravno vijeće Dječjeg vrtića ZVONČICA PUNITOVCI raspisuje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45D63" w14:textId="77777777" w:rsidR="0094798C" w:rsidRDefault="0094798C" w:rsidP="0094798C">
      <w:pPr>
        <w:rPr>
          <w:rFonts w:ascii="Times New Roman" w:hAnsi="Times New Roman" w:cs="Times New Roman"/>
          <w:sz w:val="24"/>
          <w:szCs w:val="24"/>
        </w:rPr>
      </w:pPr>
    </w:p>
    <w:p w14:paraId="37AF6A0B" w14:textId="77777777" w:rsidR="0094798C" w:rsidRDefault="0094798C" w:rsidP="00947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5F8401FC" w14:textId="77777777" w:rsidR="0094798C" w:rsidRDefault="0094798C" w:rsidP="009479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664D0027" w14:textId="6B09C1C9" w:rsidR="0094798C" w:rsidRDefault="0094798C" w:rsidP="0094798C">
      <w:pPr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ASISTENT POMOĆNIK/ICA U RADU S DJECOM S TEŠKOĆAMA U RAZVOJU 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7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izvršitelj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678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976781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68F">
        <w:rPr>
          <w:rFonts w:ascii="Times New Roman" w:hAnsi="Times New Roman" w:cs="Times New Roman"/>
          <w:b/>
          <w:bCs/>
          <w:sz w:val="24"/>
          <w:szCs w:val="24"/>
        </w:rPr>
        <w:t>na pola radnog vremena (20 sati tjedno), određeno najdulje do 31.08.202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168F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30BCFAE" w14:textId="77777777" w:rsidR="0094798C" w:rsidRDefault="0094798C" w:rsidP="009479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72B152F" w14:textId="77777777" w:rsidR="0094798C" w:rsidRDefault="0094798C" w:rsidP="0094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UVJETI ZA RADNO MJESTO: </w:t>
      </w:r>
      <w:r>
        <w:rPr>
          <w:rFonts w:ascii="Times New Roman" w:hAnsi="Times New Roman" w:cs="Times New Roman"/>
          <w:sz w:val="24"/>
          <w:szCs w:val="24"/>
        </w:rPr>
        <w:t xml:space="preserve">Kandidati moraju ispunjavati sljedeće uvjete za prijem u radni odnos: </w:t>
      </w:r>
    </w:p>
    <w:p w14:paraId="7AD89725" w14:textId="77777777" w:rsidR="0094798C" w:rsidRDefault="0094798C" w:rsidP="0094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Minimalno srednja stručna sprema SSS, VŠŠ, VSS</w:t>
      </w:r>
    </w:p>
    <w:p w14:paraId="622B55EF" w14:textId="77777777" w:rsidR="0094798C" w:rsidRDefault="0094798C" w:rsidP="0094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C9674" w14:textId="77777777" w:rsidR="0094798C" w:rsidRDefault="0094798C" w:rsidP="0094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 i odnose se jednako na muški i ženski rod.</w:t>
      </w:r>
    </w:p>
    <w:p w14:paraId="3374B7CF" w14:textId="77777777" w:rsidR="0094798C" w:rsidRDefault="0094798C" w:rsidP="0094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C479C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1513E31F" w14:textId="77777777" w:rsidR="0094798C" w:rsidRDefault="0094798C" w:rsidP="00947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36FCDFA0" w14:textId="77777777" w:rsidR="0094798C" w:rsidRDefault="0094798C" w:rsidP="00947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1E1BBBEB" w14:textId="77777777" w:rsidR="0094798C" w:rsidRDefault="0094798C" w:rsidP="00947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2904E217" w14:textId="095EDB1E" w:rsidR="0094798C" w:rsidRDefault="0094798C" w:rsidP="00947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</w:t>
      </w:r>
      <w:r w:rsidR="00A57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57/22.</w:t>
      </w:r>
      <w:r w:rsidR="00A5700E">
        <w:rPr>
          <w:rFonts w:ascii="Times New Roman" w:hAnsi="Times New Roman" w:cs="Times New Roman"/>
          <w:sz w:val="24"/>
          <w:szCs w:val="24"/>
        </w:rPr>
        <w:t>, i 101/23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625D47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 izabrani kandidati po dostavljenoj obavijesti o izboru.</w:t>
      </w:r>
    </w:p>
    <w:p w14:paraId="47A14D3A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121C7B25" w14:textId="77777777" w:rsidR="0094798C" w:rsidRDefault="0094798C" w:rsidP="00947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69AD0272" w14:textId="77777777" w:rsidR="0094798C" w:rsidRDefault="0094798C" w:rsidP="00947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2D43BE9C" w14:textId="77777777" w:rsidR="0094798C" w:rsidRDefault="0094798C" w:rsidP="009479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presliku dokaza o stečenoj stručnoj spremi (diploma odnosno odgovarajuća isprava o stečenom zvanju)</w:t>
      </w:r>
    </w:p>
    <w:p w14:paraId="1AF42F6E" w14:textId="77777777" w:rsidR="0094798C" w:rsidRDefault="0094798C" w:rsidP="00947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4CC50C0" w14:textId="77777777" w:rsidR="0094798C" w:rsidRDefault="0094798C" w:rsidP="00947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4D429BA8" w14:textId="77777777" w:rsidR="0094798C" w:rsidRDefault="0094798C" w:rsidP="0094798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uvjerenje nadležnog suda da se protiv kandidata ne vodi kazneni postupak prema članku 25. stavak 2. Zakona o predškolskom odgoju i obrazovanju</w:t>
      </w:r>
    </w:p>
    <w:p w14:paraId="0F5A67EE" w14:textId="77777777" w:rsidR="0094798C" w:rsidRDefault="0094798C" w:rsidP="0094798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1A51DE85" w14:textId="77777777" w:rsidR="0094798C" w:rsidRDefault="0094798C" w:rsidP="0094798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51D24B9D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0BABA1D3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ZVONČICA PUNITOVCI kao voditelj zbirke osobnih podataka može prikupljati, koristiti i dalje obrađivati podatke u svrhu provedbe natječajnog postupka sukladno propisima koji uređuju zaštitu osobnih podataka.</w:t>
      </w:r>
    </w:p>
    <w:p w14:paraId="526BE2AF" w14:textId="77777777" w:rsidR="0094798C" w:rsidRDefault="0094798C" w:rsidP="00947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0FE434E9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803F" w14:textId="17563839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članku 102. Zakona o hrvatskim braniteljima iz Domovinskog rata i članovima njihovih obitelji („Narodne novine“ br. 121/17, 98/19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84/21</w:t>
      </w:r>
      <w:r w:rsidR="00A5700E">
        <w:rPr>
          <w:rFonts w:ascii="Times New Roman" w:hAnsi="Times New Roman" w:cs="Times New Roman"/>
          <w:b/>
          <w:bCs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b/>
          <w:bCs/>
          <w:sz w:val="24"/>
          <w:szCs w:val="24"/>
        </w:rPr>
        <w:t>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4D1AD42B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94A42F3" w14:textId="17D7246D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Poveznica za stranicu Ministarstva branitelja na kojoj su navedeni dokazi potrebni za ostvarivanje prava prednosti pri zapošljavanju prema Zakonu o hrvatskim braniteljima iz Domovinskog rata i članovima njihovih obitelji („Narodne novine“ br. 121/17, 98/19 </w:t>
      </w:r>
      <w:r w:rsidR="00A57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A5700E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 je:</w:t>
      </w:r>
    </w:p>
    <w:p w14:paraId="50F72923" w14:textId="77777777" w:rsidR="0094798C" w:rsidRDefault="00DC7038" w:rsidP="009479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798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4F1FAC8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22EA70B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2CB296A" w14:textId="77777777" w:rsidR="0094798C" w:rsidRDefault="00DC7038" w:rsidP="009479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4798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70087E0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A6950FA" w14:textId="77777777" w:rsidR="0094798C" w:rsidRDefault="0094798C" w:rsidP="00947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05544DEE" w14:textId="77777777" w:rsidR="0094798C" w:rsidRDefault="0094798C" w:rsidP="0094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0E3E6567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CDE7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PRIJAVE: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 i Dječjeg vrtića ZVONČICA PUNITOVCI.</w:t>
      </w:r>
    </w:p>
    <w:p w14:paraId="3B1BD436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8E56C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Podnošenjem prijave na natječaj kandidati su izričito suglasni da Dječji vrtić ZVONČICA PUNITOVCI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2B7636DA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32222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14:paraId="6BE1637E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adresu:</w:t>
      </w:r>
    </w:p>
    <w:p w14:paraId="40B2BD67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ZVONČICA PUNITOVCI, </w:t>
      </w:r>
    </w:p>
    <w:p w14:paraId="2418F029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14:paraId="6BC22344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CFE7C2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 asistent pomoćnik/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radu s djecom s teškoćama u razvoju - ne otvaraj“.</w:t>
      </w:r>
    </w:p>
    <w:p w14:paraId="6FFAC149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5F620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084FCC9F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 elektroničke pošte, o vremenu održavanja intervjua.</w:t>
      </w:r>
    </w:p>
    <w:p w14:paraId="78699C91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86F57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40CF0" w14:textId="3A45FE5D" w:rsidR="0094798C" w:rsidRDefault="0094798C" w:rsidP="00947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na mrežnim stranicama i oglasnoj ploči HZZ te na oglasnoj ploči DV ZVONČICA PUNITOVCI dana</w:t>
      </w:r>
      <w:r w:rsidR="00D40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78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781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 traje do </w:t>
      </w:r>
      <w:r w:rsidR="0097678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781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570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.godine.</w:t>
      </w:r>
    </w:p>
    <w:p w14:paraId="2A310CBC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24EF5" w14:textId="77777777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Predsjednik Upravnog vijeća                      </w:t>
      </w:r>
    </w:p>
    <w:p w14:paraId="575BCB7E" w14:textId="0617378B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ZVONČICA PUNITOVCI</w:t>
      </w:r>
    </w:p>
    <w:p w14:paraId="43BA799B" w14:textId="77777777" w:rsidR="00DC7038" w:rsidRDefault="00DC7038" w:rsidP="00947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A8D57" w14:textId="1FF5B94C" w:rsidR="0094798C" w:rsidRDefault="0094798C" w:rsidP="00947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5700E">
        <w:rPr>
          <w:rFonts w:ascii="Times New Roman" w:hAnsi="Times New Roman" w:cs="Times New Roman"/>
          <w:sz w:val="24"/>
          <w:szCs w:val="24"/>
        </w:rPr>
        <w:t>Mato Ćurić</w:t>
      </w:r>
      <w:r w:rsidR="00DC7038">
        <w:rPr>
          <w:rFonts w:ascii="Times New Roman" w:hAnsi="Times New Roman" w:cs="Times New Roman"/>
          <w:sz w:val="24"/>
          <w:szCs w:val="24"/>
        </w:rPr>
        <w:t>, v.r.</w:t>
      </w:r>
    </w:p>
    <w:p w14:paraId="44115B9D" w14:textId="77777777" w:rsidR="00C055C0" w:rsidRDefault="00C055C0"/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C"/>
    <w:rsid w:val="0023168F"/>
    <w:rsid w:val="0094798C"/>
    <w:rsid w:val="00976781"/>
    <w:rsid w:val="00A5700E"/>
    <w:rsid w:val="00C055C0"/>
    <w:rsid w:val="00D40B34"/>
    <w:rsid w:val="00D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9703"/>
  <w15:chartTrackingRefBased/>
  <w15:docId w15:val="{C17B6818-4730-4CFE-BCA1-48996FC6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8C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47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3</cp:revision>
  <cp:lastPrinted>2023-08-18T15:06:00Z</cp:lastPrinted>
  <dcterms:created xsi:type="dcterms:W3CDTF">2024-08-22T08:13:00Z</dcterms:created>
  <dcterms:modified xsi:type="dcterms:W3CDTF">2024-08-22T11:54:00Z</dcterms:modified>
</cp:coreProperties>
</file>